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Default="002A06FA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срок с</w:t>
      </w:r>
      <w:r w:rsidR="00370354"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="00BC3FC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="00BC3FCF">
        <w:rPr>
          <w:rFonts w:ascii="Times New Roman" w:hAnsi="Times New Roman" w:cs="Times New Roman"/>
          <w:b/>
        </w:rPr>
        <w:t>апреля</w:t>
      </w:r>
      <w:r w:rsidR="00370354" w:rsidRPr="00C0411F">
        <w:rPr>
          <w:rFonts w:ascii="Times New Roman" w:hAnsi="Times New Roman" w:cs="Times New Roman"/>
          <w:b/>
        </w:rPr>
        <w:t xml:space="preserve"> по </w:t>
      </w:r>
      <w:r w:rsidR="00BC3FCF">
        <w:rPr>
          <w:rFonts w:ascii="Times New Roman" w:hAnsi="Times New Roman" w:cs="Times New Roman"/>
          <w:b/>
        </w:rPr>
        <w:t>1</w:t>
      </w:r>
      <w:r w:rsidR="000B55DE">
        <w:rPr>
          <w:rFonts w:ascii="Times New Roman" w:hAnsi="Times New Roman" w:cs="Times New Roman"/>
          <w:b/>
        </w:rPr>
        <w:t>0</w:t>
      </w:r>
      <w:r w:rsidR="00370354" w:rsidRPr="00C0411F">
        <w:rPr>
          <w:rFonts w:ascii="Times New Roman" w:hAnsi="Times New Roman" w:cs="Times New Roman"/>
          <w:b/>
        </w:rPr>
        <w:t xml:space="preserve"> </w:t>
      </w:r>
      <w:r w:rsidR="00BC3FCF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а</w:t>
      </w:r>
      <w:r w:rsidR="00BC3FCF">
        <w:rPr>
          <w:rFonts w:ascii="Times New Roman" w:hAnsi="Times New Roman" w:cs="Times New Roman"/>
          <w:b/>
        </w:rPr>
        <w:t>я</w:t>
      </w:r>
      <w:r w:rsidR="00370354" w:rsidRPr="00C0411F">
        <w:rPr>
          <w:rFonts w:ascii="Times New Roman" w:hAnsi="Times New Roman" w:cs="Times New Roman"/>
          <w:b/>
        </w:rPr>
        <w:t xml:space="preserve"> 201</w:t>
      </w:r>
      <w:r w:rsidR="00BC3FCF">
        <w:rPr>
          <w:rFonts w:ascii="Times New Roman" w:hAnsi="Times New Roman" w:cs="Times New Roman"/>
          <w:b/>
        </w:rPr>
        <w:t>8</w:t>
      </w:r>
      <w:r w:rsidR="00370354" w:rsidRPr="00C0411F">
        <w:rPr>
          <w:rFonts w:ascii="Times New Roman" w:hAnsi="Times New Roman" w:cs="Times New Roman"/>
          <w:b/>
        </w:rPr>
        <w:t xml:space="preserve"> года </w:t>
      </w:r>
      <w:r w:rsidR="000B55DE">
        <w:rPr>
          <w:rFonts w:ascii="Times New Roman" w:hAnsi="Times New Roman" w:cs="Times New Roman"/>
          <w:b/>
        </w:rPr>
        <w:t xml:space="preserve">председателем </w:t>
      </w:r>
      <w:r w:rsidR="00D076FB">
        <w:rPr>
          <w:rFonts w:ascii="Times New Roman" w:hAnsi="Times New Roman" w:cs="Times New Roman"/>
          <w:b/>
        </w:rPr>
        <w:t xml:space="preserve"> контрольно-счетного отдела </w:t>
      </w:r>
      <w:r w:rsidR="00370354"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на </w:t>
      </w:r>
      <w:r w:rsidR="000B55DE">
        <w:rPr>
          <w:rFonts w:ascii="Times New Roman" w:hAnsi="Times New Roman" w:cs="Times New Roman"/>
          <w:b/>
        </w:rPr>
        <w:t>постановление А</w:t>
      </w:r>
      <w:r w:rsidR="00370354">
        <w:rPr>
          <w:rFonts w:ascii="Times New Roman" w:hAnsi="Times New Roman" w:cs="Times New Roman"/>
          <w:b/>
        </w:rPr>
        <w:t xml:space="preserve">дминистрации </w:t>
      </w:r>
      <w:r w:rsidR="00370354"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0B55DE">
        <w:rPr>
          <w:rFonts w:ascii="Times New Roman" w:hAnsi="Times New Roman" w:cs="Times New Roman"/>
          <w:b/>
        </w:rPr>
        <w:t>Можгинский район</w:t>
      </w:r>
      <w:r w:rsidR="00370354" w:rsidRPr="00C0411F">
        <w:rPr>
          <w:rFonts w:ascii="Times New Roman" w:hAnsi="Times New Roman" w:cs="Times New Roman"/>
          <w:b/>
        </w:rPr>
        <w:t xml:space="preserve">» </w:t>
      </w:r>
      <w:r w:rsidR="00370354">
        <w:rPr>
          <w:rFonts w:ascii="Times New Roman" w:hAnsi="Times New Roman" w:cs="Times New Roman"/>
          <w:b/>
        </w:rPr>
        <w:t>«Об</w:t>
      </w:r>
      <w:r w:rsidR="00370354" w:rsidRPr="00C0411F">
        <w:rPr>
          <w:rFonts w:ascii="Times New Roman" w:hAnsi="Times New Roman" w:cs="Times New Roman"/>
          <w:b/>
        </w:rPr>
        <w:t xml:space="preserve"> </w:t>
      </w:r>
      <w:r w:rsidR="00370354">
        <w:rPr>
          <w:rFonts w:ascii="Times New Roman" w:hAnsi="Times New Roman" w:cs="Times New Roman"/>
          <w:b/>
        </w:rPr>
        <w:t xml:space="preserve"> утверждении отчета об исполнении бюджета </w:t>
      </w:r>
      <w:r w:rsidR="00370354"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0B55DE">
        <w:rPr>
          <w:rFonts w:ascii="Times New Roman" w:hAnsi="Times New Roman" w:cs="Times New Roman"/>
          <w:b/>
        </w:rPr>
        <w:t>Можгинский район</w:t>
      </w:r>
      <w:r w:rsidR="00370354" w:rsidRPr="00C0411F">
        <w:rPr>
          <w:rFonts w:ascii="Times New Roman" w:hAnsi="Times New Roman" w:cs="Times New Roman"/>
          <w:b/>
        </w:rPr>
        <w:t xml:space="preserve">» </w:t>
      </w:r>
      <w:r w:rsidR="00370354">
        <w:rPr>
          <w:rFonts w:ascii="Times New Roman" w:hAnsi="Times New Roman" w:cs="Times New Roman"/>
          <w:b/>
        </w:rPr>
        <w:t>з</w:t>
      </w:r>
      <w:r w:rsidR="00370354" w:rsidRPr="00C0411F">
        <w:rPr>
          <w:rFonts w:ascii="Times New Roman" w:hAnsi="Times New Roman" w:cs="Times New Roman"/>
          <w:b/>
        </w:rPr>
        <w:t>а</w:t>
      </w:r>
      <w:r w:rsidR="00370354">
        <w:rPr>
          <w:rFonts w:ascii="Times New Roman" w:hAnsi="Times New Roman" w:cs="Times New Roman"/>
          <w:b/>
        </w:rPr>
        <w:t xml:space="preserve"> 1 </w:t>
      </w:r>
      <w:r w:rsidR="00BC3FCF">
        <w:rPr>
          <w:rFonts w:ascii="Times New Roman" w:hAnsi="Times New Roman" w:cs="Times New Roman"/>
          <w:b/>
        </w:rPr>
        <w:t>квартал</w:t>
      </w:r>
      <w:r w:rsidR="00370354" w:rsidRPr="00C0411F">
        <w:rPr>
          <w:rFonts w:ascii="Times New Roman" w:hAnsi="Times New Roman" w:cs="Times New Roman"/>
          <w:b/>
        </w:rPr>
        <w:t xml:space="preserve"> 201</w:t>
      </w:r>
      <w:r w:rsidR="00BC3FCF">
        <w:rPr>
          <w:rFonts w:ascii="Times New Roman" w:hAnsi="Times New Roman" w:cs="Times New Roman"/>
          <w:b/>
        </w:rPr>
        <w:t>8</w:t>
      </w:r>
      <w:r w:rsidR="00370354" w:rsidRPr="00C0411F">
        <w:rPr>
          <w:rFonts w:ascii="Times New Roman" w:hAnsi="Times New Roman" w:cs="Times New Roman"/>
          <w:b/>
        </w:rPr>
        <w:t xml:space="preserve"> год</w:t>
      </w:r>
      <w:r w:rsidR="00370354">
        <w:rPr>
          <w:rFonts w:ascii="Times New Roman" w:hAnsi="Times New Roman" w:cs="Times New Roman"/>
          <w:b/>
        </w:rPr>
        <w:t>а</w:t>
      </w:r>
      <w:r w:rsidR="00370354" w:rsidRPr="00C0411F">
        <w:rPr>
          <w:rFonts w:ascii="Times New Roman" w:hAnsi="Times New Roman" w:cs="Times New Roman"/>
          <w:b/>
        </w:rPr>
        <w:t>».</w:t>
      </w:r>
    </w:p>
    <w:p w:rsidR="00BC3FCF" w:rsidRPr="00BC3FCF" w:rsidRDefault="00BC3FCF" w:rsidP="00BC3FCF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BC3FCF">
        <w:rPr>
          <w:rFonts w:ascii="Times New Roman" w:hAnsi="Times New Roman" w:cs="Times New Roman"/>
          <w:i/>
        </w:rPr>
        <w:t xml:space="preserve"> Бюджет района за 1 квартал 2018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BC3FCF" w:rsidRPr="00BC3FCF" w:rsidRDefault="00BC3FCF" w:rsidP="00BC3FCF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BC3FCF">
        <w:rPr>
          <w:rFonts w:ascii="Times New Roman" w:hAnsi="Times New Roman" w:cs="Times New Roman"/>
          <w:i/>
        </w:rPr>
        <w:t xml:space="preserve">Согласно данных отчета об исполнении бюджета района  доходы при плане- 712 766,2 тыс. руб., уточненном- 719 879,4 </w:t>
      </w:r>
      <w:proofErr w:type="spellStart"/>
      <w:r w:rsidRPr="00BC3FCF">
        <w:rPr>
          <w:rFonts w:ascii="Times New Roman" w:hAnsi="Times New Roman" w:cs="Times New Roman"/>
          <w:i/>
        </w:rPr>
        <w:t>тыс</w:t>
      </w:r>
      <w:proofErr w:type="gramStart"/>
      <w:r w:rsidRPr="00BC3FCF">
        <w:rPr>
          <w:rFonts w:ascii="Times New Roman" w:hAnsi="Times New Roman" w:cs="Times New Roman"/>
          <w:i/>
        </w:rPr>
        <w:t>.р</w:t>
      </w:r>
      <w:proofErr w:type="gramEnd"/>
      <w:r w:rsidRPr="00BC3FCF">
        <w:rPr>
          <w:rFonts w:ascii="Times New Roman" w:hAnsi="Times New Roman" w:cs="Times New Roman"/>
          <w:i/>
        </w:rPr>
        <w:t>уб</w:t>
      </w:r>
      <w:proofErr w:type="spellEnd"/>
      <w:r w:rsidRPr="00BC3FCF">
        <w:rPr>
          <w:rFonts w:ascii="Times New Roman" w:hAnsi="Times New Roman" w:cs="Times New Roman"/>
          <w:i/>
        </w:rPr>
        <w:t xml:space="preserve">., за 1 квартал поступили в сумме 171 958,7 тыс. рублей или   24,1 % от плана и 23,9% от уточненных назначений, т.е. доходы не достигли 25 % уровень. В сравнении с аналогичным периодом 2017 года доходы в 1 квартале 2018г. выше на 24 433,1 тыс. руб. </w:t>
      </w:r>
    </w:p>
    <w:p w:rsidR="00BC3FCF" w:rsidRPr="00BC3FCF" w:rsidRDefault="00BC3FCF" w:rsidP="00BC3FCF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BC3FCF">
        <w:rPr>
          <w:rFonts w:ascii="Times New Roman" w:hAnsi="Times New Roman" w:cs="Times New Roman"/>
          <w:i/>
        </w:rPr>
        <w:t>Структура исполненных доходов бюджета района за 1 квартал 2018 года:</w:t>
      </w:r>
    </w:p>
    <w:p w:rsidR="00BC3FCF" w:rsidRPr="00BC3FCF" w:rsidRDefault="00BC3FCF" w:rsidP="00BC3FCF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BC3FCF">
        <w:rPr>
          <w:rFonts w:ascii="Times New Roman" w:hAnsi="Times New Roman" w:cs="Times New Roman"/>
          <w:i/>
        </w:rPr>
        <w:t xml:space="preserve">- налоговые доходы в сумме 42 770,4 </w:t>
      </w:r>
      <w:proofErr w:type="spellStart"/>
      <w:r w:rsidRPr="00BC3FCF">
        <w:rPr>
          <w:rFonts w:ascii="Times New Roman" w:hAnsi="Times New Roman" w:cs="Times New Roman"/>
          <w:i/>
        </w:rPr>
        <w:t>тыс</w:t>
      </w:r>
      <w:proofErr w:type="gramStart"/>
      <w:r w:rsidRPr="00BC3FCF">
        <w:rPr>
          <w:rFonts w:ascii="Times New Roman" w:hAnsi="Times New Roman" w:cs="Times New Roman"/>
          <w:i/>
        </w:rPr>
        <w:t>.р</w:t>
      </w:r>
      <w:proofErr w:type="gramEnd"/>
      <w:r w:rsidRPr="00BC3FCF">
        <w:rPr>
          <w:rFonts w:ascii="Times New Roman" w:hAnsi="Times New Roman" w:cs="Times New Roman"/>
          <w:i/>
        </w:rPr>
        <w:t>уб</w:t>
      </w:r>
      <w:proofErr w:type="spellEnd"/>
      <w:r w:rsidRPr="00BC3FCF">
        <w:rPr>
          <w:rFonts w:ascii="Times New Roman" w:hAnsi="Times New Roman" w:cs="Times New Roman"/>
          <w:i/>
        </w:rPr>
        <w:t>., или 23,3 % к плановым показателям;</w:t>
      </w:r>
    </w:p>
    <w:p w:rsidR="00BC3FCF" w:rsidRPr="00BC3FCF" w:rsidRDefault="00BC3FCF" w:rsidP="00BC3FCF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BC3FCF">
        <w:rPr>
          <w:rFonts w:ascii="Times New Roman" w:hAnsi="Times New Roman" w:cs="Times New Roman"/>
          <w:i/>
        </w:rPr>
        <w:t xml:space="preserve">- неналоговые доходы в сумме 2 416,7 </w:t>
      </w:r>
      <w:proofErr w:type="spellStart"/>
      <w:r w:rsidRPr="00BC3FCF">
        <w:rPr>
          <w:rFonts w:ascii="Times New Roman" w:hAnsi="Times New Roman" w:cs="Times New Roman"/>
          <w:i/>
        </w:rPr>
        <w:t>тыс</w:t>
      </w:r>
      <w:proofErr w:type="gramStart"/>
      <w:r w:rsidRPr="00BC3FCF">
        <w:rPr>
          <w:rFonts w:ascii="Times New Roman" w:hAnsi="Times New Roman" w:cs="Times New Roman"/>
          <w:i/>
        </w:rPr>
        <w:t>.р</w:t>
      </w:r>
      <w:proofErr w:type="gramEnd"/>
      <w:r w:rsidRPr="00BC3FCF">
        <w:rPr>
          <w:rFonts w:ascii="Times New Roman" w:hAnsi="Times New Roman" w:cs="Times New Roman"/>
          <w:i/>
        </w:rPr>
        <w:t>уб</w:t>
      </w:r>
      <w:proofErr w:type="spellEnd"/>
      <w:r w:rsidRPr="00BC3FCF">
        <w:rPr>
          <w:rFonts w:ascii="Times New Roman" w:hAnsi="Times New Roman" w:cs="Times New Roman"/>
          <w:i/>
        </w:rPr>
        <w:t>., или 25,6 % к плановым показателям;</w:t>
      </w:r>
    </w:p>
    <w:p w:rsidR="00BC3FCF" w:rsidRPr="00BC3FCF" w:rsidRDefault="00BC3FCF" w:rsidP="00BC3FCF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BC3FCF">
        <w:rPr>
          <w:rFonts w:ascii="Times New Roman" w:hAnsi="Times New Roman" w:cs="Times New Roman"/>
          <w:i/>
        </w:rPr>
        <w:t xml:space="preserve">- безвозмездные поступления в сумме 126 771,6 </w:t>
      </w:r>
      <w:proofErr w:type="spellStart"/>
      <w:r w:rsidRPr="00BC3FCF">
        <w:rPr>
          <w:rFonts w:ascii="Times New Roman" w:hAnsi="Times New Roman" w:cs="Times New Roman"/>
          <w:i/>
        </w:rPr>
        <w:t>тыс</w:t>
      </w:r>
      <w:proofErr w:type="gramStart"/>
      <w:r w:rsidRPr="00BC3FCF">
        <w:rPr>
          <w:rFonts w:ascii="Times New Roman" w:hAnsi="Times New Roman" w:cs="Times New Roman"/>
          <w:i/>
        </w:rPr>
        <w:t>.р</w:t>
      </w:r>
      <w:proofErr w:type="gramEnd"/>
      <w:r w:rsidRPr="00BC3FCF">
        <w:rPr>
          <w:rFonts w:ascii="Times New Roman" w:hAnsi="Times New Roman" w:cs="Times New Roman"/>
          <w:i/>
        </w:rPr>
        <w:t>уб</w:t>
      </w:r>
      <w:proofErr w:type="spellEnd"/>
      <w:r w:rsidRPr="00BC3FCF">
        <w:rPr>
          <w:rFonts w:ascii="Times New Roman" w:hAnsi="Times New Roman" w:cs="Times New Roman"/>
          <w:i/>
        </w:rPr>
        <w:t>., или 24,4 %.</w:t>
      </w:r>
    </w:p>
    <w:p w:rsidR="00BC3FCF" w:rsidRPr="00BC3FCF" w:rsidRDefault="00BC3FCF" w:rsidP="00BC3FCF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BC3FCF">
        <w:rPr>
          <w:rFonts w:ascii="Times New Roman" w:hAnsi="Times New Roman" w:cs="Times New Roman"/>
          <w:i/>
        </w:rPr>
        <w:t>Налоговая недоимка</w:t>
      </w:r>
      <w:r w:rsidRPr="00BC3FCF">
        <w:rPr>
          <w:rFonts w:ascii="Times New Roman" w:hAnsi="Times New Roman" w:cs="Times New Roman"/>
          <w:b/>
          <w:i/>
        </w:rPr>
        <w:t xml:space="preserve"> </w:t>
      </w:r>
      <w:r w:rsidRPr="00BC3FCF">
        <w:rPr>
          <w:rFonts w:ascii="Times New Roman" w:hAnsi="Times New Roman" w:cs="Times New Roman"/>
          <w:i/>
        </w:rPr>
        <w:t xml:space="preserve">по налогам, сборам и иным обязательным платежам по состоянию на 01.04.2018 года уменьшилась на 167,6 </w:t>
      </w:r>
      <w:proofErr w:type="spellStart"/>
      <w:r w:rsidRPr="00BC3FCF">
        <w:rPr>
          <w:rFonts w:ascii="Times New Roman" w:hAnsi="Times New Roman" w:cs="Times New Roman"/>
          <w:i/>
        </w:rPr>
        <w:t>тыс</w:t>
      </w:r>
      <w:proofErr w:type="gramStart"/>
      <w:r w:rsidRPr="00BC3FCF">
        <w:rPr>
          <w:rFonts w:ascii="Times New Roman" w:hAnsi="Times New Roman" w:cs="Times New Roman"/>
          <w:i/>
        </w:rPr>
        <w:t>.р</w:t>
      </w:r>
      <w:proofErr w:type="gramEnd"/>
      <w:r w:rsidRPr="00BC3FCF">
        <w:rPr>
          <w:rFonts w:ascii="Times New Roman" w:hAnsi="Times New Roman" w:cs="Times New Roman"/>
          <w:i/>
        </w:rPr>
        <w:t>уб</w:t>
      </w:r>
      <w:proofErr w:type="spellEnd"/>
      <w:r w:rsidRPr="00BC3FCF">
        <w:rPr>
          <w:rFonts w:ascii="Times New Roman" w:hAnsi="Times New Roman" w:cs="Times New Roman"/>
          <w:i/>
        </w:rPr>
        <w:t xml:space="preserve">. к уровню  аналогичного периода 2017г. и составила в сумме  722,2 </w:t>
      </w:r>
      <w:proofErr w:type="spellStart"/>
      <w:r w:rsidRPr="00BC3FCF">
        <w:rPr>
          <w:rFonts w:ascii="Times New Roman" w:hAnsi="Times New Roman" w:cs="Times New Roman"/>
          <w:i/>
        </w:rPr>
        <w:t>тыс.руб</w:t>
      </w:r>
      <w:proofErr w:type="spellEnd"/>
      <w:r w:rsidRPr="00BC3FCF">
        <w:rPr>
          <w:rFonts w:ascii="Times New Roman" w:hAnsi="Times New Roman" w:cs="Times New Roman"/>
          <w:i/>
        </w:rPr>
        <w:t>.</w:t>
      </w:r>
    </w:p>
    <w:p w:rsidR="00BC3FCF" w:rsidRPr="00BC3FCF" w:rsidRDefault="00BC3FCF" w:rsidP="00BC3FCF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BC3FCF">
        <w:rPr>
          <w:rFonts w:ascii="Times New Roman" w:hAnsi="Times New Roman" w:cs="Times New Roman"/>
          <w:i/>
        </w:rPr>
        <w:t xml:space="preserve"> Расходы при плане - 712 766,2 </w:t>
      </w:r>
      <w:proofErr w:type="spellStart"/>
      <w:r w:rsidRPr="00BC3FCF">
        <w:rPr>
          <w:rFonts w:ascii="Times New Roman" w:hAnsi="Times New Roman" w:cs="Times New Roman"/>
          <w:i/>
        </w:rPr>
        <w:t>тыс</w:t>
      </w:r>
      <w:proofErr w:type="gramStart"/>
      <w:r w:rsidRPr="00BC3FCF">
        <w:rPr>
          <w:rFonts w:ascii="Times New Roman" w:hAnsi="Times New Roman" w:cs="Times New Roman"/>
          <w:i/>
        </w:rPr>
        <w:t>.р</w:t>
      </w:r>
      <w:proofErr w:type="gramEnd"/>
      <w:r w:rsidRPr="00BC3FCF">
        <w:rPr>
          <w:rFonts w:ascii="Times New Roman" w:hAnsi="Times New Roman" w:cs="Times New Roman"/>
          <w:i/>
        </w:rPr>
        <w:t>уб</w:t>
      </w:r>
      <w:proofErr w:type="spellEnd"/>
      <w:r w:rsidRPr="00BC3FCF">
        <w:rPr>
          <w:rFonts w:ascii="Times New Roman" w:hAnsi="Times New Roman" w:cs="Times New Roman"/>
          <w:i/>
        </w:rPr>
        <w:t xml:space="preserve">., уточненном – 719 869,1 </w:t>
      </w:r>
      <w:proofErr w:type="spellStart"/>
      <w:r w:rsidRPr="00BC3FCF">
        <w:rPr>
          <w:rFonts w:ascii="Times New Roman" w:hAnsi="Times New Roman" w:cs="Times New Roman"/>
          <w:i/>
        </w:rPr>
        <w:t>тыс.руб</w:t>
      </w:r>
      <w:proofErr w:type="spellEnd"/>
      <w:r w:rsidRPr="00BC3FCF">
        <w:rPr>
          <w:rFonts w:ascii="Times New Roman" w:hAnsi="Times New Roman" w:cs="Times New Roman"/>
          <w:i/>
        </w:rPr>
        <w:t xml:space="preserve">., за 1 квартал 2018г. составили в сумме 165 430,0 </w:t>
      </w:r>
      <w:r w:rsidRPr="00BC3FCF">
        <w:rPr>
          <w:rFonts w:ascii="Times New Roman" w:hAnsi="Times New Roman" w:cs="Times New Roman"/>
          <w:b/>
          <w:i/>
        </w:rPr>
        <w:t xml:space="preserve"> </w:t>
      </w:r>
      <w:r w:rsidRPr="00BC3FCF">
        <w:rPr>
          <w:rFonts w:ascii="Times New Roman" w:hAnsi="Times New Roman" w:cs="Times New Roman"/>
          <w:i/>
        </w:rPr>
        <w:t>тыс. рублей, или 23,2% от плановых и  23,0% от уточненных бюджетных ассигнований, в том числе расходы, превысившие 25 % уровень по разделам: «Физическая культура и спорт»  – 33,7 % и «Социальная политика» - 25,1%. Не осуществлялись расходы по разделу «Обслуживание государственного и муниципального долга».  Следует отметить низкий процент исполнения по следующим разделам: «Жилищно-коммунальное хозяйство» - 1,5 %; «Общегосударственные вопросы» – 16,6%; «Национальная безопасность и правоохранительная деятельность» – 18,2 %; «Национальная экономика» – 17,4 %.</w:t>
      </w:r>
    </w:p>
    <w:p w:rsidR="00BC3FCF" w:rsidRPr="00BC3FCF" w:rsidRDefault="00BC3FCF" w:rsidP="00BC3FCF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BC3FCF">
        <w:rPr>
          <w:rFonts w:ascii="Times New Roman" w:hAnsi="Times New Roman" w:cs="Times New Roman"/>
          <w:i/>
        </w:rPr>
        <w:t xml:space="preserve">Анализом показателей объема бюджетных ассигнований на реализацию </w:t>
      </w:r>
      <w:proofErr w:type="gramStart"/>
      <w:r w:rsidRPr="00BC3FCF">
        <w:rPr>
          <w:rFonts w:ascii="Times New Roman" w:hAnsi="Times New Roman" w:cs="Times New Roman"/>
          <w:i/>
        </w:rPr>
        <w:t>муниципальных  программ, предусмотренных к финансированию за счет средств бюджета района выявлено</w:t>
      </w:r>
      <w:proofErr w:type="gramEnd"/>
      <w:r w:rsidRPr="00BC3FCF">
        <w:rPr>
          <w:rFonts w:ascii="Times New Roman" w:hAnsi="Times New Roman" w:cs="Times New Roman"/>
          <w:i/>
        </w:rPr>
        <w:t xml:space="preserve">, что ни одна из муниципальных программ, кроме программы «Создание условий для устойчивого экономического развития» не достигли 25% уровень. В 1 квартале 2018 года не  расходовались бюджетные ассигнования по программе «Энергосбережение и повышение энергетической эффективности муниципального образования «Можгинский район».  </w:t>
      </w:r>
    </w:p>
    <w:p w:rsidR="00BC3FCF" w:rsidRPr="00BC3FCF" w:rsidRDefault="00BC3FCF" w:rsidP="00BC3FCF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BC3FCF">
        <w:rPr>
          <w:rFonts w:ascii="Times New Roman" w:hAnsi="Times New Roman" w:cs="Times New Roman"/>
          <w:i/>
        </w:rPr>
        <w:t xml:space="preserve">Бюджетные ассигнования  на финансовое обеспечение  непрограммных направлений деятельности при уточненном плане - 4 159,8  </w:t>
      </w:r>
      <w:proofErr w:type="spellStart"/>
      <w:r w:rsidRPr="00BC3FCF">
        <w:rPr>
          <w:rFonts w:ascii="Times New Roman" w:hAnsi="Times New Roman" w:cs="Times New Roman"/>
          <w:i/>
        </w:rPr>
        <w:t>тыс</w:t>
      </w:r>
      <w:proofErr w:type="gramStart"/>
      <w:r w:rsidRPr="00BC3FCF">
        <w:rPr>
          <w:rFonts w:ascii="Times New Roman" w:hAnsi="Times New Roman" w:cs="Times New Roman"/>
          <w:i/>
        </w:rPr>
        <w:t>.р</w:t>
      </w:r>
      <w:proofErr w:type="gramEnd"/>
      <w:r w:rsidRPr="00BC3FCF">
        <w:rPr>
          <w:rFonts w:ascii="Times New Roman" w:hAnsi="Times New Roman" w:cs="Times New Roman"/>
          <w:i/>
        </w:rPr>
        <w:t>уб</w:t>
      </w:r>
      <w:proofErr w:type="spellEnd"/>
      <w:r w:rsidRPr="00BC3FCF">
        <w:rPr>
          <w:rFonts w:ascii="Times New Roman" w:hAnsi="Times New Roman" w:cs="Times New Roman"/>
          <w:i/>
        </w:rPr>
        <w:t>., за 1 квартал  исполнены в сумме 754,8 тыс. руб., или 18,3% от плана и 18,1 % от уточненного плана.</w:t>
      </w:r>
    </w:p>
    <w:p w:rsidR="00BC3FCF" w:rsidRPr="00BC3FCF" w:rsidRDefault="00BC3FCF" w:rsidP="00BC3FCF">
      <w:pPr>
        <w:pStyle w:val="a7"/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BC3FCF">
        <w:rPr>
          <w:rFonts w:ascii="Times New Roman" w:hAnsi="Times New Roman" w:cs="Times New Roman"/>
          <w:i/>
        </w:rPr>
        <w:t>Бюджет  района за 1 квартал 201</w:t>
      </w:r>
      <w:r>
        <w:rPr>
          <w:rFonts w:ascii="Times New Roman" w:hAnsi="Times New Roman" w:cs="Times New Roman"/>
          <w:i/>
        </w:rPr>
        <w:t>8</w:t>
      </w:r>
      <w:r w:rsidRPr="00BC3FCF">
        <w:rPr>
          <w:rFonts w:ascii="Times New Roman" w:hAnsi="Times New Roman" w:cs="Times New Roman"/>
          <w:i/>
        </w:rPr>
        <w:t xml:space="preserve">г. исполнен с профицитом  в размере  6 528,7 </w:t>
      </w:r>
      <w:proofErr w:type="spellStart"/>
      <w:r w:rsidRPr="00BC3FCF">
        <w:rPr>
          <w:rFonts w:ascii="Times New Roman" w:hAnsi="Times New Roman" w:cs="Times New Roman"/>
          <w:i/>
        </w:rPr>
        <w:t>тыс</w:t>
      </w:r>
      <w:proofErr w:type="gramStart"/>
      <w:r w:rsidRPr="00BC3FCF">
        <w:rPr>
          <w:rFonts w:ascii="Times New Roman" w:hAnsi="Times New Roman" w:cs="Times New Roman"/>
          <w:i/>
        </w:rPr>
        <w:t>.р</w:t>
      </w:r>
      <w:proofErr w:type="gramEnd"/>
      <w:r w:rsidRPr="00BC3FCF">
        <w:rPr>
          <w:rFonts w:ascii="Times New Roman" w:hAnsi="Times New Roman" w:cs="Times New Roman"/>
          <w:i/>
        </w:rPr>
        <w:t>уб</w:t>
      </w:r>
      <w:proofErr w:type="spellEnd"/>
      <w:r w:rsidRPr="00BC3FCF">
        <w:rPr>
          <w:rFonts w:ascii="Times New Roman" w:hAnsi="Times New Roman" w:cs="Times New Roman"/>
          <w:i/>
        </w:rPr>
        <w:t xml:space="preserve">., что соответствует Отчету </w:t>
      </w:r>
      <w:r w:rsidRPr="00BC3FCF">
        <w:rPr>
          <w:rFonts w:ascii="Times New Roman" w:hAnsi="Times New Roman" w:cs="Times New Roman"/>
          <w:i/>
          <w:color w:val="000000"/>
        </w:rPr>
        <w:t xml:space="preserve">  ф.  0503117.</w:t>
      </w:r>
      <w:r w:rsidRPr="00BC3FCF">
        <w:rPr>
          <w:rFonts w:ascii="Times New Roman" w:hAnsi="Times New Roman" w:cs="Times New Roman"/>
          <w:i/>
        </w:rPr>
        <w:t xml:space="preserve"> </w:t>
      </w:r>
    </w:p>
    <w:p w:rsidR="00BC3FCF" w:rsidRDefault="00BC3FCF" w:rsidP="00BC3FCF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BC3FCF">
        <w:rPr>
          <w:rFonts w:ascii="Times New Roman" w:hAnsi="Times New Roman" w:cs="Times New Roman"/>
          <w:i/>
          <w:color w:val="000000"/>
        </w:rPr>
        <w:t xml:space="preserve">Проведенное экспертно-аналитическое мероприятие по  отчету об исполнении бюджета </w:t>
      </w:r>
      <w:r w:rsidRPr="00BC3FCF">
        <w:rPr>
          <w:rFonts w:ascii="Times New Roman" w:hAnsi="Times New Roman" w:cs="Times New Roman"/>
          <w:i/>
        </w:rPr>
        <w:t xml:space="preserve">района </w:t>
      </w:r>
      <w:r w:rsidRPr="00BC3FCF">
        <w:rPr>
          <w:rFonts w:ascii="Times New Roman" w:hAnsi="Times New Roman" w:cs="Times New Roman"/>
          <w:i/>
          <w:color w:val="000000"/>
        </w:rPr>
        <w:t xml:space="preserve"> за 1 квартал 2018 года предоставляет основания для независимого мнения о его  достоверности.</w:t>
      </w:r>
      <w:r w:rsidRPr="00BC3FCF">
        <w:rPr>
          <w:rFonts w:ascii="Times New Roman" w:hAnsi="Times New Roman" w:cs="Times New Roman"/>
          <w:i/>
        </w:rPr>
        <w:t xml:space="preserve"> Увеличение расходов является экономически обоснованным, направленным на решение вопросов местного значения Администрации района. Представленное Постановление № 237 Администрации района</w:t>
      </w:r>
      <w:r w:rsidRPr="00BC3FCF">
        <w:rPr>
          <w:rFonts w:ascii="Times New Roman" w:hAnsi="Times New Roman" w:cs="Times New Roman"/>
          <w:i/>
          <w:color w:val="000000"/>
        </w:rPr>
        <w:t xml:space="preserve">  соответствует  </w:t>
      </w:r>
      <w:r w:rsidRPr="00BC3FCF">
        <w:rPr>
          <w:rFonts w:ascii="Times New Roman" w:hAnsi="Times New Roman" w:cs="Times New Roman"/>
          <w:i/>
        </w:rPr>
        <w:t xml:space="preserve">Бюджетному  кодексу Российской Федерации и </w:t>
      </w:r>
      <w:r w:rsidRPr="00BC3FCF">
        <w:rPr>
          <w:rFonts w:ascii="Times New Roman" w:hAnsi="Times New Roman" w:cs="Times New Roman"/>
          <w:i/>
          <w:color w:val="000000"/>
        </w:rPr>
        <w:t xml:space="preserve"> бюджетному законодательству.</w:t>
      </w:r>
      <w:r w:rsidRPr="00BC3FCF">
        <w:rPr>
          <w:rFonts w:ascii="Times New Roman" w:hAnsi="Times New Roman" w:cs="Times New Roman"/>
          <w:i/>
        </w:rPr>
        <w:t xml:space="preserve"> </w:t>
      </w:r>
    </w:p>
    <w:p w:rsidR="00C37204" w:rsidRPr="00C37204" w:rsidRDefault="00C37204" w:rsidP="00C37204">
      <w:pPr>
        <w:pStyle w:val="a9"/>
        <w:spacing w:after="0" w:line="240" w:lineRule="auto"/>
        <w:ind w:left="-426" w:right="142" w:firstLine="284"/>
        <w:jc w:val="both"/>
        <w:rPr>
          <w:rFonts w:ascii="Times New Roman" w:hAnsi="Times New Roman"/>
          <w:i/>
        </w:rPr>
      </w:pPr>
      <w:r w:rsidRPr="00C37204">
        <w:rPr>
          <w:rFonts w:ascii="Times New Roman" w:hAnsi="Times New Roman"/>
          <w:i/>
        </w:rPr>
        <w:t>Замечания финансово-экономического характера отсутствуют.</w:t>
      </w:r>
    </w:p>
    <w:p w:rsidR="00370354" w:rsidRPr="000B55DE" w:rsidRDefault="00370354" w:rsidP="00BC3FCF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0B55DE"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 w:rsidRPr="000B55DE">
        <w:rPr>
          <w:rFonts w:ascii="Times New Roman" w:hAnsi="Times New Roman" w:cs="Times New Roman"/>
          <w:bCs/>
          <w:i/>
        </w:rPr>
        <w:t>в</w:t>
      </w:r>
      <w:r w:rsidRPr="000B55DE">
        <w:rPr>
          <w:rFonts w:ascii="Times New Roman" w:hAnsi="Times New Roman" w:cs="Times New Roman"/>
          <w:i/>
        </w:rPr>
        <w:t xml:space="preserve"> целях обеспечения полноты учета налогоп</w:t>
      </w:r>
      <w:r w:rsidR="000B55DE">
        <w:rPr>
          <w:rFonts w:ascii="Times New Roman" w:hAnsi="Times New Roman" w:cs="Times New Roman"/>
          <w:i/>
        </w:rPr>
        <w:t xml:space="preserve">лательщиков и увеличения доходной базы </w:t>
      </w:r>
      <w:r w:rsidRPr="000B55DE">
        <w:rPr>
          <w:rFonts w:ascii="Times New Roman" w:hAnsi="Times New Roman" w:cs="Times New Roman"/>
          <w:i/>
        </w:rPr>
        <w:t xml:space="preserve"> </w:t>
      </w:r>
      <w:r w:rsidR="000B55DE">
        <w:rPr>
          <w:rFonts w:ascii="Times New Roman" w:hAnsi="Times New Roman" w:cs="Times New Roman"/>
          <w:i/>
        </w:rPr>
        <w:t>района</w:t>
      </w:r>
      <w:r w:rsidRPr="000B55DE">
        <w:rPr>
          <w:rFonts w:ascii="Times New Roman" w:hAnsi="Times New Roman" w:cs="Times New Roman"/>
          <w:i/>
        </w:rPr>
        <w:t>.</w:t>
      </w:r>
    </w:p>
    <w:p w:rsidR="00D076FB" w:rsidRPr="000B55DE" w:rsidRDefault="00D076FB" w:rsidP="000B55DE">
      <w:pPr>
        <w:pStyle w:val="a5"/>
        <w:ind w:left="-426" w:right="-1" w:firstLine="284"/>
        <w:jc w:val="both"/>
        <w:rPr>
          <w:i/>
          <w:sz w:val="22"/>
          <w:szCs w:val="22"/>
        </w:rPr>
      </w:pPr>
      <w:r w:rsidRPr="000B55DE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154D0F" w:rsidRDefault="00154D0F"/>
    <w:p w:rsidR="00D076FB" w:rsidRPr="00D076FB" w:rsidRDefault="00D076FB">
      <w:pPr>
        <w:rPr>
          <w:rFonts w:ascii="Times New Roman" w:hAnsi="Times New Roman" w:cs="Times New Roman"/>
          <w:i/>
        </w:rPr>
      </w:pPr>
      <w:r w:rsidRPr="00D076FB">
        <w:rPr>
          <w:rFonts w:ascii="Times New Roman" w:hAnsi="Times New Roman" w:cs="Times New Roman"/>
          <w:i/>
        </w:rPr>
        <w:t xml:space="preserve">Исп. </w:t>
      </w:r>
      <w:r w:rsidR="000B55DE">
        <w:rPr>
          <w:rFonts w:ascii="Times New Roman" w:hAnsi="Times New Roman" w:cs="Times New Roman"/>
          <w:i/>
        </w:rPr>
        <w:t>председатель</w:t>
      </w:r>
      <w:r w:rsidRPr="00D076FB">
        <w:rPr>
          <w:rFonts w:ascii="Times New Roman" w:hAnsi="Times New Roman" w:cs="Times New Roman"/>
          <w:i/>
        </w:rPr>
        <w:t xml:space="preserve"> КСО </w:t>
      </w:r>
      <w:r w:rsidR="000B55DE">
        <w:rPr>
          <w:rFonts w:ascii="Times New Roman" w:hAnsi="Times New Roman" w:cs="Times New Roman"/>
          <w:i/>
        </w:rPr>
        <w:t>Т</w:t>
      </w:r>
      <w:r w:rsidRPr="00D076FB">
        <w:rPr>
          <w:rFonts w:ascii="Times New Roman" w:hAnsi="Times New Roman" w:cs="Times New Roman"/>
          <w:i/>
        </w:rPr>
        <w:t>.</w:t>
      </w:r>
      <w:r w:rsidR="000B55DE">
        <w:rPr>
          <w:rFonts w:ascii="Times New Roman" w:hAnsi="Times New Roman" w:cs="Times New Roman"/>
          <w:i/>
        </w:rPr>
        <w:t>А</w:t>
      </w:r>
      <w:r w:rsidRPr="00D076FB">
        <w:rPr>
          <w:rFonts w:ascii="Times New Roman" w:hAnsi="Times New Roman" w:cs="Times New Roman"/>
          <w:i/>
        </w:rPr>
        <w:t xml:space="preserve">. </w:t>
      </w:r>
      <w:r w:rsidR="000B55DE">
        <w:rPr>
          <w:rFonts w:ascii="Times New Roman" w:hAnsi="Times New Roman" w:cs="Times New Roman"/>
          <w:i/>
        </w:rPr>
        <w:t>Пантелее</w:t>
      </w:r>
      <w:r w:rsidRPr="00D076FB">
        <w:rPr>
          <w:rFonts w:ascii="Times New Roman" w:hAnsi="Times New Roman" w:cs="Times New Roman"/>
          <w:i/>
        </w:rPr>
        <w:t>ва.</w:t>
      </w:r>
    </w:p>
    <w:sectPr w:rsidR="00D076FB" w:rsidRPr="00D076FB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24A8C"/>
    <w:rsid w:val="000B55DE"/>
    <w:rsid w:val="00154D0F"/>
    <w:rsid w:val="001663E5"/>
    <w:rsid w:val="001B1433"/>
    <w:rsid w:val="00290B82"/>
    <w:rsid w:val="002A06FA"/>
    <w:rsid w:val="0035565B"/>
    <w:rsid w:val="00370354"/>
    <w:rsid w:val="00394127"/>
    <w:rsid w:val="004C4CCF"/>
    <w:rsid w:val="004D3F4A"/>
    <w:rsid w:val="00530011"/>
    <w:rsid w:val="00536E43"/>
    <w:rsid w:val="00584561"/>
    <w:rsid w:val="005E2BD5"/>
    <w:rsid w:val="00663F3C"/>
    <w:rsid w:val="0074491A"/>
    <w:rsid w:val="007A4508"/>
    <w:rsid w:val="007F0DFB"/>
    <w:rsid w:val="00811004"/>
    <w:rsid w:val="00820A1D"/>
    <w:rsid w:val="008244EF"/>
    <w:rsid w:val="008448F2"/>
    <w:rsid w:val="008B594E"/>
    <w:rsid w:val="008F1950"/>
    <w:rsid w:val="009A3E83"/>
    <w:rsid w:val="009C789A"/>
    <w:rsid w:val="00A13CCD"/>
    <w:rsid w:val="00A529EA"/>
    <w:rsid w:val="00A913E1"/>
    <w:rsid w:val="00AD40C3"/>
    <w:rsid w:val="00BB2986"/>
    <w:rsid w:val="00BC3FCF"/>
    <w:rsid w:val="00C37204"/>
    <w:rsid w:val="00CF29FB"/>
    <w:rsid w:val="00D076FB"/>
    <w:rsid w:val="00D821B7"/>
    <w:rsid w:val="00DA7B33"/>
    <w:rsid w:val="00DB6E87"/>
    <w:rsid w:val="00E34C80"/>
    <w:rsid w:val="00E40C35"/>
    <w:rsid w:val="00E97F90"/>
    <w:rsid w:val="00F42438"/>
    <w:rsid w:val="00F55380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076F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076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B55D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B55DE"/>
  </w:style>
  <w:style w:type="paragraph" w:styleId="a9">
    <w:name w:val="List Paragraph"/>
    <w:basedOn w:val="a"/>
    <w:link w:val="aa"/>
    <w:uiPriority w:val="34"/>
    <w:qFormat/>
    <w:rsid w:val="00C3720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C372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32</cp:revision>
  <dcterms:created xsi:type="dcterms:W3CDTF">2017-04-21T05:10:00Z</dcterms:created>
  <dcterms:modified xsi:type="dcterms:W3CDTF">2018-05-16T04:51:00Z</dcterms:modified>
</cp:coreProperties>
</file>